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33387" w14:textId="77777777" w:rsidR="00364225" w:rsidRDefault="00364225" w:rsidP="003642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СВЕДЕНИЯ</w:t>
      </w:r>
    </w:p>
    <w:p w14:paraId="322C960A" w14:textId="77777777" w:rsidR="00364225" w:rsidRDefault="00364225" w:rsidP="003642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доходах за 2018 год, об имуществе и обязательствах имущественного характера по состоянию </w:t>
      </w:r>
    </w:p>
    <w:p w14:paraId="7384C8DC" w14:textId="77777777" w:rsidR="00364225" w:rsidRDefault="00364225" w:rsidP="003642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31 декабря 2018 года, представленных муниципальными служащими администрации города Красноярска, </w:t>
      </w:r>
    </w:p>
    <w:p w14:paraId="481A87D9" w14:textId="77777777" w:rsidR="00364225" w:rsidRDefault="00364225" w:rsidP="0036422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об источниках получения средств, за счет которых совершены сделки (совершена сделка) в 2018 году</w:t>
      </w:r>
    </w:p>
    <w:p w14:paraId="676A19EC" w14:textId="77777777" w:rsidR="00787A47" w:rsidRPr="00787A47" w:rsidRDefault="00787A47" w:rsidP="008628DD">
      <w:pPr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153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992"/>
        <w:gridCol w:w="1418"/>
        <w:gridCol w:w="1134"/>
        <w:gridCol w:w="1275"/>
        <w:gridCol w:w="1276"/>
        <w:gridCol w:w="992"/>
        <w:gridCol w:w="1276"/>
        <w:gridCol w:w="1134"/>
        <w:gridCol w:w="992"/>
        <w:gridCol w:w="1213"/>
      </w:tblGrid>
      <w:tr w:rsidR="00897F6D" w:rsidRPr="00C47597" w14:paraId="676A19FB" w14:textId="77777777" w:rsidTr="00C1780C">
        <w:trPr>
          <w:trHeight w:val="196"/>
        </w:trPr>
        <w:tc>
          <w:tcPr>
            <w:tcW w:w="1560" w:type="dxa"/>
            <w:vMerge w:val="restart"/>
          </w:tcPr>
          <w:p w14:paraId="676A19ED" w14:textId="77777777" w:rsidR="001E2A87" w:rsidRPr="00C4759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C47597">
              <w:rPr>
                <w:rFonts w:cs="Times New Roman"/>
                <w:sz w:val="22"/>
              </w:rPr>
              <w:t xml:space="preserve">Фамилия, имя, </w:t>
            </w:r>
          </w:p>
          <w:p w14:paraId="676A19EE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126" w:type="dxa"/>
            <w:vMerge w:val="restart"/>
          </w:tcPr>
          <w:p w14:paraId="676A19EF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Должность</w:t>
            </w:r>
          </w:p>
        </w:tc>
        <w:tc>
          <w:tcPr>
            <w:tcW w:w="992" w:type="dxa"/>
            <w:vMerge w:val="restart"/>
          </w:tcPr>
          <w:p w14:paraId="676A19F0" w14:textId="77777777" w:rsidR="00897F6D" w:rsidRPr="00C47597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 xml:space="preserve">Общая </w:t>
            </w:r>
            <w:r w:rsidR="00CA7428" w:rsidRPr="00C47597">
              <w:rPr>
                <w:sz w:val="22"/>
              </w:rPr>
              <w:t xml:space="preserve">сумма дохода </w:t>
            </w:r>
          </w:p>
          <w:p w14:paraId="676A19F1" w14:textId="77777777" w:rsidR="00897F6D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 xml:space="preserve">за год, </w:t>
            </w:r>
          </w:p>
          <w:p w14:paraId="676A19F2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тыс.</w:t>
            </w:r>
            <w:r w:rsidR="00897F6D" w:rsidRPr="00C47597">
              <w:rPr>
                <w:sz w:val="22"/>
              </w:rPr>
              <w:t xml:space="preserve"> </w:t>
            </w:r>
            <w:r w:rsidRPr="00C47597">
              <w:rPr>
                <w:sz w:val="22"/>
              </w:rPr>
              <w:t>руб.</w:t>
            </w:r>
          </w:p>
        </w:tc>
        <w:tc>
          <w:tcPr>
            <w:tcW w:w="3827" w:type="dxa"/>
            <w:gridSpan w:val="3"/>
          </w:tcPr>
          <w:p w14:paraId="676A19F3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Перечень объектов недвижимости, принадлежащих на праве собственн</w:t>
            </w:r>
            <w:r w:rsidRPr="00C47597">
              <w:rPr>
                <w:sz w:val="22"/>
              </w:rPr>
              <w:t>о</w:t>
            </w:r>
            <w:r w:rsidRPr="00C47597">
              <w:rPr>
                <w:sz w:val="22"/>
              </w:rPr>
              <w:t>сти</w:t>
            </w:r>
          </w:p>
          <w:p w14:paraId="676A19F4" w14:textId="77777777" w:rsidR="00897F6D" w:rsidRPr="00C47597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44" w:type="dxa"/>
            <w:gridSpan w:val="3"/>
          </w:tcPr>
          <w:p w14:paraId="676A19F5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14:paraId="676A19F6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rFonts w:cs="Times New Roman"/>
                <w:sz w:val="22"/>
              </w:rPr>
              <w:t>Перечень транспорт</w:t>
            </w:r>
            <w:r w:rsidR="00897F6D" w:rsidRPr="00C47597">
              <w:rPr>
                <w:rFonts w:cs="Times New Roman"/>
                <w:sz w:val="22"/>
              </w:rPr>
              <w:t>-</w:t>
            </w:r>
            <w:r w:rsidRPr="00C47597">
              <w:rPr>
                <w:rFonts w:cs="Times New Roman"/>
                <w:sz w:val="22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14:paraId="676A19F7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bCs/>
                <w:sz w:val="22"/>
              </w:rPr>
              <w:t>Предмет сделки</w:t>
            </w:r>
          </w:p>
        </w:tc>
        <w:tc>
          <w:tcPr>
            <w:tcW w:w="1213" w:type="dxa"/>
            <w:vMerge w:val="restart"/>
          </w:tcPr>
          <w:p w14:paraId="676A19F8" w14:textId="77777777" w:rsidR="00897F6D" w:rsidRPr="00C47597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C47597">
              <w:rPr>
                <w:bCs/>
                <w:sz w:val="22"/>
              </w:rPr>
              <w:t xml:space="preserve">Источники получения средств, </w:t>
            </w:r>
          </w:p>
          <w:p w14:paraId="676A19F9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C47597">
              <w:rPr>
                <w:bCs/>
                <w:sz w:val="22"/>
              </w:rPr>
              <w:t>за счет которых совершена сделка</w:t>
            </w:r>
          </w:p>
          <w:p w14:paraId="676A19FA" w14:textId="77777777" w:rsidR="00897F6D" w:rsidRPr="00C47597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C47597" w14:paraId="676A1A08" w14:textId="77777777" w:rsidTr="00C1780C">
        <w:trPr>
          <w:trHeight w:val="173"/>
        </w:trPr>
        <w:tc>
          <w:tcPr>
            <w:tcW w:w="1560" w:type="dxa"/>
            <w:vMerge/>
          </w:tcPr>
          <w:p w14:paraId="676A19FC" w14:textId="77777777" w:rsidR="00CA7428" w:rsidRPr="00C47597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</w:tcPr>
          <w:p w14:paraId="676A19FD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14:paraId="676A19FE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14:paraId="676A19FF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вид объекта недвижим</w:t>
            </w:r>
            <w:r w:rsidRPr="00C47597">
              <w:rPr>
                <w:sz w:val="22"/>
              </w:rPr>
              <w:t>о</w:t>
            </w:r>
            <w:r w:rsidRPr="00C47597">
              <w:rPr>
                <w:sz w:val="22"/>
              </w:rPr>
              <w:t>сти</w:t>
            </w:r>
          </w:p>
        </w:tc>
        <w:tc>
          <w:tcPr>
            <w:tcW w:w="1134" w:type="dxa"/>
          </w:tcPr>
          <w:p w14:paraId="676A1A00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площадь, кв.</w:t>
            </w:r>
            <w:r w:rsidR="000920CA" w:rsidRPr="00C47597">
              <w:rPr>
                <w:sz w:val="22"/>
              </w:rPr>
              <w:t xml:space="preserve"> м</w:t>
            </w:r>
          </w:p>
        </w:tc>
        <w:tc>
          <w:tcPr>
            <w:tcW w:w="1275" w:type="dxa"/>
          </w:tcPr>
          <w:p w14:paraId="676A1A01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страна ра</w:t>
            </w:r>
            <w:r w:rsidRPr="00C47597">
              <w:rPr>
                <w:sz w:val="22"/>
              </w:rPr>
              <w:t>с</w:t>
            </w:r>
            <w:r w:rsidRPr="00C47597">
              <w:rPr>
                <w:sz w:val="22"/>
              </w:rPr>
              <w:t>положения</w:t>
            </w:r>
          </w:p>
        </w:tc>
        <w:tc>
          <w:tcPr>
            <w:tcW w:w="1276" w:type="dxa"/>
          </w:tcPr>
          <w:p w14:paraId="676A1A02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вид объекта недвижим</w:t>
            </w:r>
            <w:r w:rsidRPr="00C47597">
              <w:rPr>
                <w:sz w:val="22"/>
              </w:rPr>
              <w:t>о</w:t>
            </w:r>
            <w:r w:rsidRPr="00C47597">
              <w:rPr>
                <w:sz w:val="22"/>
              </w:rPr>
              <w:t>сти</w:t>
            </w:r>
          </w:p>
        </w:tc>
        <w:tc>
          <w:tcPr>
            <w:tcW w:w="992" w:type="dxa"/>
          </w:tcPr>
          <w:p w14:paraId="676A1A03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площадь, кв.</w:t>
            </w:r>
            <w:r w:rsidR="00897F6D" w:rsidRPr="00C47597">
              <w:rPr>
                <w:sz w:val="22"/>
              </w:rPr>
              <w:t xml:space="preserve"> м</w:t>
            </w:r>
          </w:p>
        </w:tc>
        <w:tc>
          <w:tcPr>
            <w:tcW w:w="1276" w:type="dxa"/>
          </w:tcPr>
          <w:p w14:paraId="676A1A04" w14:textId="77777777" w:rsidR="00CA7428" w:rsidRPr="00C47597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страна ра</w:t>
            </w:r>
            <w:r w:rsidRPr="00C47597">
              <w:rPr>
                <w:sz w:val="22"/>
              </w:rPr>
              <w:t>с</w:t>
            </w:r>
            <w:r w:rsidRPr="00C47597">
              <w:rPr>
                <w:sz w:val="22"/>
              </w:rPr>
              <w:t>положения</w:t>
            </w:r>
          </w:p>
        </w:tc>
        <w:tc>
          <w:tcPr>
            <w:tcW w:w="1134" w:type="dxa"/>
            <w:vMerge/>
          </w:tcPr>
          <w:p w14:paraId="676A1A05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14:paraId="676A1A06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3" w:type="dxa"/>
            <w:vMerge/>
          </w:tcPr>
          <w:p w14:paraId="676A1A07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C47597" w14:paraId="676A1A30" w14:textId="77777777" w:rsidTr="00C1780C">
        <w:tc>
          <w:tcPr>
            <w:tcW w:w="1560" w:type="dxa"/>
          </w:tcPr>
          <w:p w14:paraId="676A1A09" w14:textId="77777777" w:rsidR="00C1780C" w:rsidRDefault="00C47597" w:rsidP="00C47597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1.Лунева </w:t>
            </w:r>
          </w:p>
          <w:p w14:paraId="676A1A0A" w14:textId="77777777" w:rsidR="00C47597" w:rsidRDefault="00C47597" w:rsidP="00C47597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Елена</w:t>
            </w:r>
            <w:r w:rsidR="00FB408D" w:rsidRPr="00C47597">
              <w:rPr>
                <w:rFonts w:cs="Times New Roman"/>
                <w:sz w:val="22"/>
              </w:rPr>
              <w:t xml:space="preserve"> </w:t>
            </w:r>
          </w:p>
          <w:p w14:paraId="676A1A0B" w14:textId="77777777" w:rsidR="00CA7428" w:rsidRPr="00C47597" w:rsidRDefault="00FB408D" w:rsidP="00C47597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2"/>
              </w:rPr>
            </w:pPr>
            <w:r w:rsidRPr="00C47597">
              <w:rPr>
                <w:rFonts w:cs="Times New Roman"/>
                <w:sz w:val="22"/>
              </w:rPr>
              <w:t>Геннадьевна</w:t>
            </w:r>
          </w:p>
        </w:tc>
        <w:tc>
          <w:tcPr>
            <w:tcW w:w="2126" w:type="dxa"/>
          </w:tcPr>
          <w:p w14:paraId="676A1A0C" w14:textId="77777777" w:rsidR="00FB408D" w:rsidRPr="00C47597" w:rsidRDefault="00C47597" w:rsidP="00C47597">
            <w:pPr>
              <w:widowControl w:val="0"/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</w:rPr>
              <w:t>З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аместитель рук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о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водителя  департ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а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мента информац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и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онной политики администрации г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о</w:t>
            </w:r>
            <w:r w:rsidR="00FB408D" w:rsidRPr="00C47597">
              <w:rPr>
                <w:rFonts w:ascii="Times New Roman CYR" w:hAnsi="Times New Roman CYR" w:cs="Times New Roman CYR"/>
                <w:sz w:val="22"/>
              </w:rPr>
              <w:t>рода – начальник отдела оперативной информации (пресс-секретарь Главы города)</w:t>
            </w:r>
          </w:p>
          <w:p w14:paraId="676A1A0D" w14:textId="77777777" w:rsidR="00CA7428" w:rsidRPr="00C47597" w:rsidRDefault="00CA7428" w:rsidP="00C47597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</w:tcPr>
          <w:p w14:paraId="676A1A0E" w14:textId="77777777" w:rsidR="00A96C7B" w:rsidRPr="00C47597" w:rsidRDefault="00A96C7B" w:rsidP="0094370F">
            <w:pPr>
              <w:ind w:left="-57" w:right="-57"/>
              <w:jc w:val="center"/>
              <w:rPr>
                <w:sz w:val="22"/>
              </w:rPr>
            </w:pPr>
          </w:p>
          <w:p w14:paraId="676A1A0F" w14:textId="77777777" w:rsidR="00A96C7B" w:rsidRPr="00C47597" w:rsidRDefault="00A96C7B" w:rsidP="0094370F">
            <w:pPr>
              <w:ind w:left="-57" w:right="-57"/>
              <w:jc w:val="center"/>
              <w:rPr>
                <w:sz w:val="22"/>
              </w:rPr>
            </w:pPr>
          </w:p>
          <w:p w14:paraId="676A1A10" w14:textId="77777777" w:rsidR="00FB408D" w:rsidRPr="00C47597" w:rsidRDefault="005B4680" w:rsidP="0094370F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6</w:t>
            </w:r>
            <w:r w:rsidR="0094370F" w:rsidRPr="00C47597">
              <w:rPr>
                <w:sz w:val="22"/>
              </w:rPr>
              <w:t>9</w:t>
            </w:r>
            <w:r w:rsidRPr="00C47597">
              <w:rPr>
                <w:sz w:val="22"/>
              </w:rPr>
              <w:t>7,884</w:t>
            </w:r>
          </w:p>
        </w:tc>
        <w:tc>
          <w:tcPr>
            <w:tcW w:w="1418" w:type="dxa"/>
          </w:tcPr>
          <w:p w14:paraId="676A1A11" w14:textId="77777777" w:rsidR="00D64241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Квартира</w:t>
            </w:r>
          </w:p>
          <w:p w14:paraId="676A1A12" w14:textId="77777777" w:rsidR="00FB408D" w:rsidRPr="00C47597" w:rsidRDefault="00FB408D" w:rsidP="00897F6D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</w:rPr>
            </w:pPr>
            <w:r w:rsidRPr="00C47597">
              <w:rPr>
                <w:rFonts w:ascii="Times New Roman CYR" w:hAnsi="Times New Roman CYR" w:cs="Times New Roman CYR"/>
                <w:sz w:val="22"/>
              </w:rPr>
              <w:t>2/3 доли</w:t>
            </w:r>
          </w:p>
          <w:p w14:paraId="676A1A13" w14:textId="77777777" w:rsidR="00FB408D" w:rsidRPr="00C47597" w:rsidRDefault="00FB408D" w:rsidP="00897F6D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</w:rPr>
            </w:pPr>
          </w:p>
          <w:p w14:paraId="676A1A14" w14:textId="77777777" w:rsidR="005B4680" w:rsidRPr="00C47597" w:rsidRDefault="005B4680" w:rsidP="00897F6D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</w:rPr>
            </w:pPr>
          </w:p>
          <w:p w14:paraId="676A1A15" w14:textId="77777777" w:rsidR="00FB408D" w:rsidRPr="00C47597" w:rsidRDefault="00FB408D" w:rsidP="005B4680">
            <w:pPr>
              <w:ind w:left="-57" w:right="-57"/>
              <w:jc w:val="center"/>
              <w:rPr>
                <w:rFonts w:ascii="Times New Roman CYR" w:hAnsi="Times New Roman CYR" w:cs="Times New Roman CYR"/>
                <w:sz w:val="22"/>
              </w:rPr>
            </w:pPr>
            <w:r w:rsidRPr="00C47597">
              <w:rPr>
                <w:rFonts w:ascii="Times New Roman CYR" w:hAnsi="Times New Roman CYR" w:cs="Times New Roman CYR"/>
                <w:sz w:val="22"/>
              </w:rPr>
              <w:t>Комната</w:t>
            </w:r>
          </w:p>
          <w:p w14:paraId="676A1A16" w14:textId="77777777" w:rsidR="008D5E20" w:rsidRPr="00C47597" w:rsidRDefault="008D5E20" w:rsidP="005B4680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rFonts w:ascii="Times New Roman CYR" w:hAnsi="Times New Roman CYR" w:cs="Times New Roman CYR"/>
                <w:sz w:val="22"/>
              </w:rPr>
              <w:t>в квартире</w:t>
            </w:r>
          </w:p>
        </w:tc>
        <w:tc>
          <w:tcPr>
            <w:tcW w:w="1134" w:type="dxa"/>
          </w:tcPr>
          <w:p w14:paraId="676A1A17" w14:textId="77777777" w:rsidR="00CA7428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49,8</w:t>
            </w:r>
          </w:p>
          <w:p w14:paraId="676A1A18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19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1A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1B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1C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16,6</w:t>
            </w:r>
          </w:p>
        </w:tc>
        <w:tc>
          <w:tcPr>
            <w:tcW w:w="1275" w:type="dxa"/>
          </w:tcPr>
          <w:p w14:paraId="676A1A1D" w14:textId="77777777" w:rsidR="00CA7428" w:rsidRPr="00C47597" w:rsidRDefault="00D64241" w:rsidP="00897F6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Россия</w:t>
            </w:r>
          </w:p>
          <w:p w14:paraId="676A1A1E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1F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20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21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22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Россия</w:t>
            </w:r>
          </w:p>
        </w:tc>
        <w:tc>
          <w:tcPr>
            <w:tcW w:w="1276" w:type="dxa"/>
          </w:tcPr>
          <w:p w14:paraId="676A1A23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24" w14:textId="77777777" w:rsidR="00D64241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  <w:p w14:paraId="676A1A25" w14:textId="77777777" w:rsidR="005B4680" w:rsidRPr="00C47597" w:rsidRDefault="005B4680" w:rsidP="005B4680">
            <w:pPr>
              <w:ind w:right="-57"/>
              <w:rPr>
                <w:sz w:val="22"/>
              </w:rPr>
            </w:pPr>
          </w:p>
        </w:tc>
        <w:tc>
          <w:tcPr>
            <w:tcW w:w="992" w:type="dxa"/>
          </w:tcPr>
          <w:p w14:paraId="676A1A26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27" w14:textId="77777777" w:rsidR="00FB408D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</w:tcPr>
          <w:p w14:paraId="676A1A28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29" w14:textId="77777777" w:rsidR="00FB408D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14:paraId="676A1A2A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2B" w14:textId="77777777" w:rsidR="00D64241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14:paraId="676A1A2C" w14:textId="77777777" w:rsidR="00FB408D" w:rsidRPr="00C47597" w:rsidRDefault="00FB408D" w:rsidP="005B4680">
            <w:pPr>
              <w:ind w:left="-57" w:right="-57"/>
              <w:jc w:val="center"/>
              <w:rPr>
                <w:sz w:val="22"/>
              </w:rPr>
            </w:pPr>
          </w:p>
          <w:p w14:paraId="676A1A2D" w14:textId="77777777" w:rsidR="005B4680" w:rsidRPr="00C47597" w:rsidRDefault="00C47597" w:rsidP="005B468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3" w:type="dxa"/>
          </w:tcPr>
          <w:p w14:paraId="676A1A2E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  <w:p w14:paraId="676A1A2F" w14:textId="77777777" w:rsidR="00FB408D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97F6D" w:rsidRPr="00C47597" w14:paraId="676A1A40" w14:textId="77777777" w:rsidTr="00C1780C">
        <w:tc>
          <w:tcPr>
            <w:tcW w:w="1560" w:type="dxa"/>
          </w:tcPr>
          <w:p w14:paraId="676A1A31" w14:textId="77777777" w:rsidR="00C52EFF" w:rsidRPr="00C47597" w:rsidRDefault="00FB408D" w:rsidP="00D642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C47597">
              <w:rPr>
                <w:rFonts w:cs="Times New Roman"/>
                <w:sz w:val="22"/>
              </w:rPr>
              <w:t>2</w:t>
            </w:r>
            <w:r w:rsidR="00897F6D" w:rsidRPr="00C47597">
              <w:rPr>
                <w:rFonts w:cs="Times New Roman"/>
                <w:sz w:val="22"/>
              </w:rPr>
              <w:t xml:space="preserve">. </w:t>
            </w:r>
            <w:r w:rsidR="00C47597">
              <w:rPr>
                <w:rFonts w:cs="Times New Roman"/>
                <w:sz w:val="22"/>
              </w:rPr>
              <w:t>Несове</w:t>
            </w:r>
            <w:r w:rsidR="00C47597">
              <w:rPr>
                <w:rFonts w:cs="Times New Roman"/>
                <w:sz w:val="22"/>
              </w:rPr>
              <w:t>р</w:t>
            </w:r>
            <w:r w:rsidR="00C47597">
              <w:rPr>
                <w:rFonts w:cs="Times New Roman"/>
                <w:sz w:val="22"/>
              </w:rPr>
              <w:t>шеннолетний р</w:t>
            </w:r>
            <w:r w:rsidR="00D64241" w:rsidRPr="00C47597">
              <w:rPr>
                <w:rFonts w:cs="Times New Roman"/>
                <w:sz w:val="22"/>
              </w:rPr>
              <w:t>ебенок</w:t>
            </w:r>
            <w:r w:rsidR="00CA7428" w:rsidRPr="00C47597">
              <w:rPr>
                <w:rFonts w:cs="Times New Roman"/>
                <w:sz w:val="22"/>
              </w:rPr>
              <w:t xml:space="preserve"> </w:t>
            </w:r>
          </w:p>
          <w:p w14:paraId="676A1A32" w14:textId="77777777" w:rsidR="00CA7428" w:rsidRPr="00C47597" w:rsidRDefault="00364225" w:rsidP="008D5E2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hyperlink r:id="rId12" w:history="1"/>
          </w:p>
        </w:tc>
        <w:tc>
          <w:tcPr>
            <w:tcW w:w="2126" w:type="dxa"/>
          </w:tcPr>
          <w:p w14:paraId="676A1A33" w14:textId="77777777" w:rsidR="00CA7428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14:paraId="676A1A34" w14:textId="77777777" w:rsidR="00CA7428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14:paraId="676A1A35" w14:textId="77777777" w:rsidR="00CA7428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 xml:space="preserve">Квартира </w:t>
            </w:r>
          </w:p>
          <w:p w14:paraId="676A1A36" w14:textId="77777777" w:rsidR="00FB408D" w:rsidRPr="00C47597" w:rsidRDefault="00FB408D" w:rsidP="00897F6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1/3 доли</w:t>
            </w:r>
          </w:p>
        </w:tc>
        <w:tc>
          <w:tcPr>
            <w:tcW w:w="1134" w:type="dxa"/>
          </w:tcPr>
          <w:p w14:paraId="676A1A37" w14:textId="77777777" w:rsidR="00FB408D" w:rsidRPr="00C47597" w:rsidRDefault="00FB408D" w:rsidP="00FB408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49,8</w:t>
            </w:r>
          </w:p>
          <w:p w14:paraId="676A1A38" w14:textId="77777777" w:rsidR="00CA7428" w:rsidRPr="00C47597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14:paraId="676A1A39" w14:textId="77777777" w:rsidR="00CA7428" w:rsidRPr="00C47597" w:rsidRDefault="00D64241" w:rsidP="00897F6D">
            <w:pPr>
              <w:ind w:left="-57" w:right="-57"/>
              <w:jc w:val="center"/>
              <w:rPr>
                <w:sz w:val="22"/>
              </w:rPr>
            </w:pPr>
            <w:r w:rsidRPr="00C47597">
              <w:rPr>
                <w:sz w:val="22"/>
              </w:rPr>
              <w:t>Россия</w:t>
            </w:r>
          </w:p>
        </w:tc>
        <w:tc>
          <w:tcPr>
            <w:tcW w:w="1276" w:type="dxa"/>
          </w:tcPr>
          <w:p w14:paraId="676A1A3A" w14:textId="77777777" w:rsidR="00CA7428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14:paraId="676A1A3B" w14:textId="77777777" w:rsidR="00CA7428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</w:tcPr>
          <w:p w14:paraId="676A1A3C" w14:textId="77777777" w:rsidR="00CA7428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14:paraId="676A1A3D" w14:textId="77777777" w:rsidR="00CA7428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14:paraId="676A1A3E" w14:textId="77777777" w:rsidR="00CA7428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13" w:type="dxa"/>
          </w:tcPr>
          <w:p w14:paraId="676A1A3F" w14:textId="77777777" w:rsidR="00CA7428" w:rsidRPr="00C47597" w:rsidRDefault="00C4759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14:paraId="676A1A41" w14:textId="77777777" w:rsidR="008D5E20" w:rsidRPr="00C47597" w:rsidRDefault="008D5E20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</w:p>
    <w:p w14:paraId="676A1A42" w14:textId="77777777"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Sect="00C26654">
      <w:headerReference w:type="default" r:id="rId13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A1A45" w14:textId="77777777" w:rsidR="001407C0" w:rsidRDefault="001407C0" w:rsidP="003F034E">
      <w:r>
        <w:separator/>
      </w:r>
    </w:p>
  </w:endnote>
  <w:endnote w:type="continuationSeparator" w:id="0">
    <w:p w14:paraId="676A1A46" w14:textId="77777777" w:rsidR="001407C0" w:rsidRDefault="001407C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A1A43" w14:textId="77777777" w:rsidR="001407C0" w:rsidRDefault="001407C0" w:rsidP="003F034E">
      <w:r>
        <w:separator/>
      </w:r>
    </w:p>
  </w:footnote>
  <w:footnote w:type="continuationSeparator" w:id="0">
    <w:p w14:paraId="676A1A44" w14:textId="77777777" w:rsidR="001407C0" w:rsidRDefault="001407C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6A1A47" w14:textId="77777777"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03574"/>
    <w:multiLevelType w:val="hybridMultilevel"/>
    <w:tmpl w:val="2604EB80"/>
    <w:lvl w:ilvl="0" w:tplc="F4EA5EF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407C0"/>
    <w:rsid w:val="001825E0"/>
    <w:rsid w:val="00193515"/>
    <w:rsid w:val="001E2A87"/>
    <w:rsid w:val="00233606"/>
    <w:rsid w:val="00271D86"/>
    <w:rsid w:val="00317B42"/>
    <w:rsid w:val="00364225"/>
    <w:rsid w:val="003F034E"/>
    <w:rsid w:val="00452BFF"/>
    <w:rsid w:val="00457128"/>
    <w:rsid w:val="004F006D"/>
    <w:rsid w:val="004F54EF"/>
    <w:rsid w:val="00547FBB"/>
    <w:rsid w:val="0057511F"/>
    <w:rsid w:val="005B4680"/>
    <w:rsid w:val="005E4B22"/>
    <w:rsid w:val="00604E05"/>
    <w:rsid w:val="006B38C1"/>
    <w:rsid w:val="007229F4"/>
    <w:rsid w:val="00787A47"/>
    <w:rsid w:val="007E40E1"/>
    <w:rsid w:val="00810649"/>
    <w:rsid w:val="00853B50"/>
    <w:rsid w:val="008628DD"/>
    <w:rsid w:val="0087213A"/>
    <w:rsid w:val="00897F6D"/>
    <w:rsid w:val="008B0BA1"/>
    <w:rsid w:val="008D5E20"/>
    <w:rsid w:val="0094370F"/>
    <w:rsid w:val="009C128F"/>
    <w:rsid w:val="00A96C7B"/>
    <w:rsid w:val="00AD734A"/>
    <w:rsid w:val="00AF4B5D"/>
    <w:rsid w:val="00B014D7"/>
    <w:rsid w:val="00B37895"/>
    <w:rsid w:val="00B95C38"/>
    <w:rsid w:val="00BC7A2B"/>
    <w:rsid w:val="00BD5401"/>
    <w:rsid w:val="00C1780C"/>
    <w:rsid w:val="00C26654"/>
    <w:rsid w:val="00C47597"/>
    <w:rsid w:val="00C52EFF"/>
    <w:rsid w:val="00C53891"/>
    <w:rsid w:val="00C55E7A"/>
    <w:rsid w:val="00C84965"/>
    <w:rsid w:val="00C90F03"/>
    <w:rsid w:val="00C91EB2"/>
    <w:rsid w:val="00CA327A"/>
    <w:rsid w:val="00CA7428"/>
    <w:rsid w:val="00CC466E"/>
    <w:rsid w:val="00D64241"/>
    <w:rsid w:val="00DF08F9"/>
    <w:rsid w:val="00E077F0"/>
    <w:rsid w:val="00E370B4"/>
    <w:rsid w:val="00F61CEC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A19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47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7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938E1034D39EF2FD51D9D1466E738C0068D4F70EC4DAEC6C591DC71147524F0F3F6BF07D1331799AA2E9D8F3N4x6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DD5FB-A709-436E-A95B-E421F69B3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99A57A-8A71-48C0-A1A1-FA14314F21E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06FE29A-24DC-42E4-A27C-70817A6725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A74713-BE05-4147-B366-6E2A4094F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Виолетта Б. Сайлиева</cp:lastModifiedBy>
  <cp:revision>21</cp:revision>
  <cp:lastPrinted>2017-11-20T08:03:00Z</cp:lastPrinted>
  <dcterms:created xsi:type="dcterms:W3CDTF">2015-10-06T05:13:00Z</dcterms:created>
  <dcterms:modified xsi:type="dcterms:W3CDTF">2019-05-15T08:34:00Z</dcterms:modified>
</cp:coreProperties>
</file>